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03AD0" w14:textId="5851DE3F" w:rsidR="00D15CED" w:rsidRDefault="00D15CED" w:rsidP="00D15CED">
      <w:pPr>
        <w:jc w:val="center"/>
        <w:rPr>
          <w:b/>
          <w:i/>
        </w:rPr>
      </w:pPr>
      <w:r>
        <w:rPr>
          <w:b/>
          <w:i/>
        </w:rPr>
        <w:t>Adjust</w:t>
      </w:r>
    </w:p>
    <w:p w14:paraId="74DCDE87" w14:textId="77777777" w:rsidR="00D15CED" w:rsidRDefault="00D15CED" w:rsidP="00D15CED">
      <w:pPr>
        <w:jc w:val="center"/>
        <w:rPr>
          <w:b/>
          <w:i/>
        </w:rPr>
      </w:pPr>
    </w:p>
    <w:p w14:paraId="695788D8" w14:textId="26450757" w:rsidR="00DF188C" w:rsidRDefault="002F4B52" w:rsidP="00DF188C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Definition</w:t>
      </w:r>
      <w:r w:rsidR="004B2AB2">
        <w:rPr>
          <w:b/>
          <w:i/>
        </w:rPr>
        <w:t>s</w:t>
      </w:r>
      <w:r>
        <w:rPr>
          <w:b/>
          <w:i/>
        </w:rPr>
        <w:t xml:space="preserve"> of </w:t>
      </w:r>
      <w:r w:rsidRPr="002F4B52">
        <w:rPr>
          <w:b/>
          <w:i/>
          <w:u w:val="single"/>
        </w:rPr>
        <w:t>adjus</w:t>
      </w:r>
      <w:r w:rsidR="00A82381" w:rsidRPr="002F4B52">
        <w:rPr>
          <w:b/>
          <w:i/>
          <w:u w:val="single"/>
        </w:rPr>
        <w:t>t</w:t>
      </w:r>
      <w:r>
        <w:rPr>
          <w:b/>
          <w:i/>
        </w:rPr>
        <w:t>- if you adjust to someth</w:t>
      </w:r>
      <w:r w:rsidR="004B2AB2">
        <w:rPr>
          <w:b/>
          <w:i/>
        </w:rPr>
        <w:t xml:space="preserve">ing you get used to it.  If you </w:t>
      </w:r>
      <w:r w:rsidR="004B2AB2" w:rsidRPr="004B2AB2">
        <w:rPr>
          <w:b/>
          <w:i/>
          <w:u w:val="single"/>
        </w:rPr>
        <w:t xml:space="preserve">adjust </w:t>
      </w:r>
      <w:r w:rsidR="004B2AB2">
        <w:rPr>
          <w:b/>
          <w:i/>
        </w:rPr>
        <w:t xml:space="preserve">something you change its position.  An </w:t>
      </w:r>
      <w:r w:rsidRPr="002F4B52">
        <w:rPr>
          <w:b/>
          <w:i/>
          <w:u w:val="single"/>
        </w:rPr>
        <w:t>adjustment</w:t>
      </w:r>
      <w:r>
        <w:rPr>
          <w:b/>
          <w:i/>
          <w:u w:val="single"/>
        </w:rPr>
        <w:t xml:space="preserve"> </w:t>
      </w:r>
      <w:r w:rsidRPr="002F4B52">
        <w:rPr>
          <w:b/>
          <w:i/>
        </w:rPr>
        <w:t xml:space="preserve">is a small change to a way of doing something. </w:t>
      </w:r>
    </w:p>
    <w:p w14:paraId="3713D074" w14:textId="77777777" w:rsidR="002F4B52" w:rsidRPr="002F4B52" w:rsidRDefault="002F4B52" w:rsidP="002F4B52">
      <w:pPr>
        <w:pStyle w:val="ListParagraph"/>
        <w:rPr>
          <w:b/>
          <w:i/>
        </w:rPr>
      </w:pPr>
    </w:p>
    <w:p w14:paraId="44BB0A2E" w14:textId="680EFFD9" w:rsidR="00DF188C" w:rsidRPr="002F4B52" w:rsidRDefault="002F4B52" w:rsidP="009E162A">
      <w:pPr>
        <w:pStyle w:val="ListParagraph"/>
        <w:numPr>
          <w:ilvl w:val="0"/>
          <w:numId w:val="1"/>
        </w:numPr>
        <w:jc w:val="center"/>
        <w:rPr>
          <w:i/>
        </w:rPr>
      </w:pPr>
      <w:r w:rsidRPr="002F4B52">
        <w:rPr>
          <w:b/>
          <w:i/>
        </w:rPr>
        <w:t xml:space="preserve">Collocates for </w:t>
      </w:r>
      <w:r w:rsidRPr="002F4B52">
        <w:rPr>
          <w:b/>
          <w:i/>
          <w:u w:val="single"/>
        </w:rPr>
        <w:t>adjust</w:t>
      </w:r>
      <w:r w:rsidRPr="002F4B52">
        <w:rPr>
          <w:b/>
          <w:i/>
        </w:rPr>
        <w:t xml:space="preserve"> and </w:t>
      </w:r>
      <w:r w:rsidRPr="002F4B52">
        <w:rPr>
          <w:b/>
          <w:i/>
          <w:u w:val="single"/>
        </w:rPr>
        <w:t>adjustment</w:t>
      </w:r>
      <w:r w:rsidR="00A82381" w:rsidRPr="002F4B52">
        <w:rPr>
          <w:b/>
          <w:i/>
        </w:rPr>
        <w:t>:</w:t>
      </w:r>
      <w:r>
        <w:rPr>
          <w:b/>
          <w:i/>
        </w:rPr>
        <w:t xml:space="preserve"> adjust accordingly, quickly adjust, difficult adjustment, need an adjustment </w:t>
      </w:r>
    </w:p>
    <w:p w14:paraId="4BAE5C82" w14:textId="77777777" w:rsidR="009E162A" w:rsidRDefault="009E162A" w:rsidP="00307DC5">
      <w:pPr>
        <w:rPr>
          <w:b/>
          <w:i/>
        </w:rPr>
      </w:pPr>
    </w:p>
    <w:p w14:paraId="6259AF80" w14:textId="25AEB365" w:rsidR="00C246E0" w:rsidRDefault="00C246E0" w:rsidP="00C246E0">
      <w:pPr>
        <w:jc w:val="center"/>
        <w:rPr>
          <w:i/>
        </w:rPr>
      </w:pPr>
      <w:r>
        <w:rPr>
          <w:b/>
          <w:i/>
        </w:rPr>
        <w:t xml:space="preserve">Adjusting </w:t>
      </w:r>
      <w:r w:rsidRPr="00C246E0">
        <w:rPr>
          <w:i/>
        </w:rPr>
        <w:t>to Driving</w:t>
      </w:r>
    </w:p>
    <w:p w14:paraId="3A24E0C4" w14:textId="77777777" w:rsidR="00C246E0" w:rsidRDefault="00C246E0" w:rsidP="00C246E0">
      <w:pPr>
        <w:jc w:val="center"/>
        <w:rPr>
          <w:b/>
          <w:i/>
        </w:rPr>
      </w:pPr>
    </w:p>
    <w:p w14:paraId="794FCCB0" w14:textId="2199314E" w:rsidR="00A82381" w:rsidRDefault="00706105">
      <w:pPr>
        <w:rPr>
          <w:i/>
        </w:rPr>
      </w:pPr>
      <w:r w:rsidRPr="00706105">
        <w:rPr>
          <w:i/>
        </w:rPr>
        <w:t xml:space="preserve">Who:  </w:t>
      </w:r>
      <w:r w:rsidR="002F4B52">
        <w:rPr>
          <w:i/>
        </w:rPr>
        <w:t>Driver teacher and student</w:t>
      </w:r>
    </w:p>
    <w:p w14:paraId="30961B12" w14:textId="69D9BFF6" w:rsidR="00A82381" w:rsidRPr="00706105" w:rsidRDefault="00706105" w:rsidP="002F4B52">
      <w:pPr>
        <w:rPr>
          <w:i/>
        </w:rPr>
      </w:pPr>
      <w:r w:rsidRPr="00706105">
        <w:rPr>
          <w:i/>
        </w:rPr>
        <w:t xml:space="preserve">What: </w:t>
      </w:r>
      <w:r w:rsidR="002F4B52">
        <w:rPr>
          <w:i/>
        </w:rPr>
        <w:t>Student is taking a driver’s test</w:t>
      </w:r>
    </w:p>
    <w:p w14:paraId="77BD421B" w14:textId="4155BABB" w:rsidR="00706105" w:rsidRPr="00706105" w:rsidRDefault="002F4B52">
      <w:pPr>
        <w:rPr>
          <w:i/>
        </w:rPr>
      </w:pPr>
      <w:r>
        <w:rPr>
          <w:i/>
        </w:rPr>
        <w:t>When:  Daytime</w:t>
      </w:r>
      <w:r w:rsidR="009B77AA">
        <w:rPr>
          <w:i/>
        </w:rPr>
        <w:t xml:space="preserve"> </w:t>
      </w:r>
    </w:p>
    <w:p w14:paraId="329DF53A" w14:textId="5402A7C8" w:rsidR="00706105" w:rsidRPr="00706105" w:rsidRDefault="00706105" w:rsidP="00706105">
      <w:pPr>
        <w:rPr>
          <w:i/>
        </w:rPr>
      </w:pPr>
      <w:r w:rsidRPr="00706105">
        <w:rPr>
          <w:i/>
        </w:rPr>
        <w:t xml:space="preserve">Where:  </w:t>
      </w:r>
      <w:r w:rsidR="002F4B52">
        <w:rPr>
          <w:i/>
        </w:rPr>
        <w:t>In the parking lot</w:t>
      </w:r>
      <w:r w:rsidR="00A82381">
        <w:rPr>
          <w:i/>
        </w:rPr>
        <w:t xml:space="preserve"> </w:t>
      </w:r>
      <w:r w:rsidR="009B77AA">
        <w:rPr>
          <w:i/>
        </w:rPr>
        <w:t xml:space="preserve"> </w:t>
      </w:r>
    </w:p>
    <w:p w14:paraId="4BFAB497" w14:textId="594E61E7" w:rsidR="00706105" w:rsidRPr="00A82381" w:rsidRDefault="009B77AA" w:rsidP="002F4B52">
      <w:pPr>
        <w:rPr>
          <w:i/>
          <w:sz w:val="16"/>
          <w:szCs w:val="16"/>
        </w:rPr>
      </w:pPr>
      <w:r>
        <w:rPr>
          <w:i/>
        </w:rPr>
        <w:t xml:space="preserve">Why:  </w:t>
      </w:r>
      <w:r w:rsidR="002F4B52">
        <w:rPr>
          <w:i/>
        </w:rPr>
        <w:t>To learn how to be a better driver</w:t>
      </w:r>
    </w:p>
    <w:p w14:paraId="10F134CD" w14:textId="77777777" w:rsidR="00A82381" w:rsidRDefault="00A82381" w:rsidP="00706105"/>
    <w:p w14:paraId="68B79B8B" w14:textId="0D285338" w:rsidR="00A82381" w:rsidRDefault="002F4B52" w:rsidP="002F4B52">
      <w:r>
        <w:t>Teacher</w:t>
      </w:r>
      <w:r w:rsidR="00706105">
        <w:t xml:space="preserve">:  </w:t>
      </w:r>
      <w:r>
        <w:t xml:space="preserve">Now, the first thing you have to do is </w:t>
      </w:r>
      <w:r w:rsidRPr="002F4B52">
        <w:rPr>
          <w:b/>
          <w:i/>
        </w:rPr>
        <w:t>adjust</w:t>
      </w:r>
      <w:r>
        <w:t xml:space="preserve"> your mirrors, so you can see</w:t>
      </w:r>
      <w:r w:rsidR="00C246E0">
        <w:t xml:space="preserve"> the</w:t>
      </w:r>
      <w:r>
        <w:t xml:space="preserve"> other cars. </w:t>
      </w:r>
    </w:p>
    <w:p w14:paraId="7D3785D0" w14:textId="77777777" w:rsidR="002F4B52" w:rsidRDefault="002F4B52" w:rsidP="00706105"/>
    <w:p w14:paraId="6BEEEE47" w14:textId="1C1E39B8" w:rsidR="00706105" w:rsidRDefault="002F4B52" w:rsidP="00706105">
      <w:r>
        <w:t xml:space="preserve">Student:  But if I </w:t>
      </w:r>
      <w:r w:rsidRPr="002F4B52">
        <w:rPr>
          <w:b/>
          <w:i/>
        </w:rPr>
        <w:t>adjust</w:t>
      </w:r>
      <w:r>
        <w:t xml:space="preserve"> my mirrors to see other cars th</w:t>
      </w:r>
      <w:r w:rsidR="00C246E0">
        <w:t xml:space="preserve">en I can’t check the mirror </w:t>
      </w:r>
      <w:r>
        <w:t xml:space="preserve">___________________________________________, and that’s what mirrors are for. </w:t>
      </w:r>
    </w:p>
    <w:p w14:paraId="337237F3" w14:textId="57C804CE" w:rsidR="002F4B52" w:rsidRPr="002F4B52" w:rsidRDefault="00D15CED" w:rsidP="00706105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="002F4B52" w:rsidRPr="002F4B52">
        <w:rPr>
          <w:sz w:val="16"/>
          <w:szCs w:val="16"/>
        </w:rPr>
        <w:t>(</w:t>
      </w:r>
      <w:r w:rsidR="002F4B52" w:rsidRPr="002F4B52">
        <w:rPr>
          <w:i/>
          <w:sz w:val="16"/>
          <w:szCs w:val="16"/>
        </w:rPr>
        <w:t>Something you might use a mirror for</w:t>
      </w:r>
      <w:r w:rsidR="002F4B52" w:rsidRPr="002F4B52">
        <w:rPr>
          <w:sz w:val="16"/>
          <w:szCs w:val="16"/>
        </w:rPr>
        <w:t>)</w:t>
      </w:r>
    </w:p>
    <w:p w14:paraId="0D94DD7F" w14:textId="77777777" w:rsidR="009B7903" w:rsidRDefault="009B7903" w:rsidP="00706105"/>
    <w:p w14:paraId="3D7B3210" w14:textId="76B0B95F" w:rsidR="002F4B52" w:rsidRDefault="002F4B52" w:rsidP="00706105">
      <w:r>
        <w:t>Teacher</w:t>
      </w:r>
      <w:r w:rsidR="00590B9C" w:rsidRPr="00590B9C">
        <w:t>:</w:t>
      </w:r>
      <w:r w:rsidR="00590B9C">
        <w:rPr>
          <w:i/>
        </w:rPr>
        <w:t xml:space="preserve"> </w:t>
      </w:r>
      <w:r>
        <w:t xml:space="preserve">You might need an attitude </w:t>
      </w:r>
      <w:r w:rsidRPr="002F4B52">
        <w:rPr>
          <w:b/>
          <w:i/>
        </w:rPr>
        <w:t>adjustment</w:t>
      </w:r>
      <w:r>
        <w:t xml:space="preserve"> about driving! Using your mirrors for __________________________________________ is completely unsafe. </w:t>
      </w:r>
      <w:r w:rsidR="00A82381">
        <w:t xml:space="preserve">  </w:t>
      </w:r>
    </w:p>
    <w:p w14:paraId="2D4BA240" w14:textId="2F6D3E96" w:rsidR="002F4B52" w:rsidRPr="002F4B52" w:rsidRDefault="00D15CED" w:rsidP="002F4B52">
      <w:pPr>
        <w:rPr>
          <w:sz w:val="16"/>
          <w:szCs w:val="16"/>
        </w:rPr>
      </w:pPr>
      <w:r>
        <w:rPr>
          <w:sz w:val="16"/>
          <w:szCs w:val="16"/>
        </w:rPr>
        <w:t xml:space="preserve">              </w:t>
      </w:r>
      <w:r w:rsidR="002F4B52" w:rsidRPr="002F4B52">
        <w:rPr>
          <w:sz w:val="16"/>
          <w:szCs w:val="16"/>
        </w:rPr>
        <w:t>(</w:t>
      </w:r>
      <w:r w:rsidR="002F4B52" w:rsidRPr="002F4B52">
        <w:rPr>
          <w:i/>
          <w:sz w:val="16"/>
          <w:szCs w:val="16"/>
        </w:rPr>
        <w:t>Something you might use a mirror for</w:t>
      </w:r>
      <w:r w:rsidR="002F4B52" w:rsidRPr="002F4B52">
        <w:rPr>
          <w:sz w:val="16"/>
          <w:szCs w:val="16"/>
        </w:rPr>
        <w:t>)</w:t>
      </w:r>
    </w:p>
    <w:p w14:paraId="3CC1C56A" w14:textId="77777777" w:rsidR="002F4B52" w:rsidRDefault="002F4B52" w:rsidP="00706105"/>
    <w:p w14:paraId="2EF041A6" w14:textId="40324954" w:rsidR="002F4B52" w:rsidRDefault="002F4B52" w:rsidP="00706105">
      <w:r>
        <w:t>Student:  Fine, if I can</w:t>
      </w:r>
      <w:r w:rsidR="00C246E0">
        <w:t>’t use my mirrors let me</w:t>
      </w:r>
      <w:r>
        <w:t xml:space="preserve"> </w:t>
      </w:r>
      <w:r w:rsidRPr="002F4B52">
        <w:rPr>
          <w:b/>
          <w:i/>
        </w:rPr>
        <w:t xml:space="preserve">adjust </w:t>
      </w:r>
      <w:r w:rsidR="00C246E0">
        <w:t xml:space="preserve">my phone </w:t>
      </w:r>
      <w:r>
        <w:t xml:space="preserve">accordingly. </w:t>
      </w:r>
    </w:p>
    <w:p w14:paraId="4A39C12A" w14:textId="77777777" w:rsidR="002F4B52" w:rsidRDefault="002F4B52" w:rsidP="00706105"/>
    <w:p w14:paraId="1FB4A245" w14:textId="6433E578" w:rsidR="00A82381" w:rsidRDefault="002F4B52" w:rsidP="00706105">
      <w:r>
        <w:t xml:space="preserve">Teacher:  We haven’t even started the car yet, but you’re missing the point.  I know this is a difficult </w:t>
      </w:r>
      <w:r w:rsidRPr="002F4B52">
        <w:rPr>
          <w:b/>
          <w:i/>
        </w:rPr>
        <w:t>adjustment</w:t>
      </w:r>
      <w:r>
        <w:t>, but when you drive you can’t use your mirrors or you</w:t>
      </w:r>
      <w:r w:rsidR="00C246E0">
        <w:t>r</w:t>
      </w:r>
      <w:r>
        <w:t xml:space="preserve"> phone for _____________________________________. </w:t>
      </w:r>
    </w:p>
    <w:p w14:paraId="76F7E601" w14:textId="0D06BB9D" w:rsidR="002F4B52" w:rsidRPr="002F4B52" w:rsidRDefault="00D15CED" w:rsidP="002F4B52">
      <w:pPr>
        <w:rPr>
          <w:sz w:val="16"/>
          <w:szCs w:val="16"/>
        </w:rPr>
      </w:pPr>
      <w:r>
        <w:rPr>
          <w:sz w:val="16"/>
          <w:szCs w:val="16"/>
        </w:rPr>
        <w:t xml:space="preserve">   </w:t>
      </w:r>
      <w:r w:rsidR="002F4B52" w:rsidRPr="002F4B52">
        <w:rPr>
          <w:sz w:val="16"/>
          <w:szCs w:val="16"/>
        </w:rPr>
        <w:t>(</w:t>
      </w:r>
      <w:r w:rsidR="002F4B52" w:rsidRPr="002F4B52">
        <w:rPr>
          <w:i/>
          <w:sz w:val="16"/>
          <w:szCs w:val="16"/>
        </w:rPr>
        <w:t>Something you might use a mirror</w:t>
      </w:r>
      <w:r w:rsidR="00C246E0">
        <w:rPr>
          <w:i/>
          <w:sz w:val="16"/>
          <w:szCs w:val="16"/>
        </w:rPr>
        <w:t>/phone</w:t>
      </w:r>
      <w:r w:rsidR="002F4B52" w:rsidRPr="002F4B52">
        <w:rPr>
          <w:i/>
          <w:sz w:val="16"/>
          <w:szCs w:val="16"/>
        </w:rPr>
        <w:t xml:space="preserve"> for</w:t>
      </w:r>
      <w:r w:rsidR="002F4B52" w:rsidRPr="002F4B52">
        <w:rPr>
          <w:sz w:val="16"/>
          <w:szCs w:val="16"/>
        </w:rPr>
        <w:t>)</w:t>
      </w:r>
    </w:p>
    <w:p w14:paraId="78C73132" w14:textId="77777777" w:rsidR="002F4B52" w:rsidRDefault="002F4B52" w:rsidP="00706105"/>
    <w:p w14:paraId="579A9C4D" w14:textId="4CC83C73" w:rsidR="00F22E46" w:rsidRDefault="002F4B52" w:rsidP="002F4B52">
      <w:r>
        <w:t xml:space="preserve">Student:  FINE!  I guess I’ll have to </w:t>
      </w:r>
      <w:r w:rsidRPr="00307DC5">
        <w:rPr>
          <w:b/>
          <w:i/>
        </w:rPr>
        <w:t>adjust</w:t>
      </w:r>
      <w:r>
        <w:t xml:space="preserve"> my ________________________________ before I start driving. </w:t>
      </w:r>
      <w:r w:rsidR="00307DC5">
        <w:t xml:space="preserve">                                                               </w:t>
      </w:r>
      <w:r w:rsidR="00307DC5" w:rsidRPr="002F4B52">
        <w:rPr>
          <w:sz w:val="16"/>
          <w:szCs w:val="16"/>
        </w:rPr>
        <w:t>(</w:t>
      </w:r>
      <w:r w:rsidR="00307DC5">
        <w:rPr>
          <w:i/>
          <w:sz w:val="16"/>
          <w:szCs w:val="16"/>
        </w:rPr>
        <w:t>Something the student wanted to use mirror/phone for</w:t>
      </w:r>
      <w:r w:rsidR="00307DC5" w:rsidRPr="002F4B52">
        <w:rPr>
          <w:sz w:val="16"/>
          <w:szCs w:val="16"/>
        </w:rPr>
        <w:t>)</w:t>
      </w:r>
    </w:p>
    <w:p w14:paraId="7A0ECDA8" w14:textId="77777777" w:rsidR="002F4B52" w:rsidRDefault="002F4B52" w:rsidP="002F4B52"/>
    <w:p w14:paraId="60A7EC82" w14:textId="5991526C" w:rsidR="00F22E46" w:rsidRPr="00F22E46" w:rsidRDefault="00F22E46"/>
    <w:p w14:paraId="2529211A" w14:textId="77777777" w:rsidR="00F22E46" w:rsidRDefault="00F22E46">
      <w:pPr>
        <w:rPr>
          <w:sz w:val="16"/>
          <w:szCs w:val="16"/>
        </w:rPr>
      </w:pPr>
    </w:p>
    <w:p w14:paraId="77E123F5" w14:textId="77777777" w:rsidR="00F22E46" w:rsidRDefault="00F22E46">
      <w:pPr>
        <w:rPr>
          <w:sz w:val="16"/>
          <w:szCs w:val="16"/>
        </w:rPr>
      </w:pPr>
    </w:p>
    <w:p w14:paraId="6852D11A" w14:textId="67403B7B" w:rsidR="00706105" w:rsidRPr="00590B9C" w:rsidRDefault="009B7903" w:rsidP="00DF40BD">
      <w:pPr>
        <w:jc w:val="center"/>
        <w:rPr>
          <w:b/>
          <w:i/>
        </w:rPr>
      </w:pPr>
      <w:r w:rsidRPr="009E162A">
        <w:rPr>
          <w:b/>
          <w:i/>
        </w:rPr>
        <w:t>T</w:t>
      </w:r>
      <w:r w:rsidR="00590B9C">
        <w:rPr>
          <w:b/>
          <w:i/>
        </w:rPr>
        <w:t>he End</w:t>
      </w:r>
    </w:p>
    <w:sectPr w:rsidR="00706105" w:rsidRPr="00590B9C" w:rsidSect="00B854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B7C086" w14:textId="77777777" w:rsidR="003B6B17" w:rsidRDefault="003B6B17" w:rsidP="003B6B17">
      <w:r>
        <w:separator/>
      </w:r>
    </w:p>
  </w:endnote>
  <w:endnote w:type="continuationSeparator" w:id="0">
    <w:p w14:paraId="4FD5D853" w14:textId="77777777" w:rsidR="003B6B17" w:rsidRDefault="003B6B17" w:rsidP="003B6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EE9DEC" w14:textId="77777777" w:rsidR="004B533D" w:rsidRDefault="004B533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8570C" w14:textId="77777777" w:rsidR="004B533D" w:rsidRPr="00445585" w:rsidRDefault="004B533D" w:rsidP="004B533D">
    <w:pPr>
      <w:pStyle w:val="Footer"/>
      <w:rPr>
        <w:i/>
      </w:rPr>
    </w:pPr>
    <w:r>
      <w:rPr>
        <w:i/>
      </w:rPr>
      <w:t>Created by Lindsay Young. All rights reserved. May be copied for classroom use only.</w:t>
    </w:r>
  </w:p>
  <w:p w14:paraId="79667552" w14:textId="77777777" w:rsidR="004B533D" w:rsidRDefault="004B533D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9194F" w14:textId="77777777" w:rsidR="004B533D" w:rsidRDefault="004B533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7613AC" w14:textId="77777777" w:rsidR="003B6B17" w:rsidRDefault="003B6B17" w:rsidP="003B6B17">
      <w:r>
        <w:separator/>
      </w:r>
    </w:p>
  </w:footnote>
  <w:footnote w:type="continuationSeparator" w:id="0">
    <w:p w14:paraId="35319CAF" w14:textId="77777777" w:rsidR="003B6B17" w:rsidRDefault="003B6B17" w:rsidP="003B6B1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4857C5" w14:textId="77777777" w:rsidR="003B6B17" w:rsidRDefault="004B533D">
    <w:pPr>
      <w:pStyle w:val="Header"/>
    </w:pPr>
    <w:sdt>
      <w:sdtPr>
        <w:id w:val="171999623"/>
        <w:placeholder>
          <w:docPart w:val="9470FB5C5051DB47B9186E96AE2ACAEA"/>
        </w:placeholder>
        <w:temporary/>
        <w:showingPlcHdr/>
      </w:sdtPr>
      <w:sdtEndPr/>
      <w:sdtContent>
        <w:r w:rsidR="003B6B17">
          <w:t>[Type text]</w:t>
        </w:r>
      </w:sdtContent>
    </w:sdt>
    <w:r w:rsidR="003B6B17">
      <w:ptab w:relativeTo="margin" w:alignment="center" w:leader="none"/>
    </w:r>
    <w:sdt>
      <w:sdtPr>
        <w:id w:val="171999624"/>
        <w:placeholder>
          <w:docPart w:val="35768D72D500D846B360C3DB92186FAE"/>
        </w:placeholder>
        <w:temporary/>
        <w:showingPlcHdr/>
      </w:sdtPr>
      <w:sdtEndPr/>
      <w:sdtContent>
        <w:r w:rsidR="003B6B17">
          <w:t>[Type text]</w:t>
        </w:r>
      </w:sdtContent>
    </w:sdt>
    <w:r w:rsidR="003B6B17">
      <w:ptab w:relativeTo="margin" w:alignment="right" w:leader="none"/>
    </w:r>
    <w:sdt>
      <w:sdtPr>
        <w:id w:val="171999625"/>
        <w:placeholder>
          <w:docPart w:val="10AF7D191229144DB72489D0F81DC4D1"/>
        </w:placeholder>
        <w:temporary/>
        <w:showingPlcHdr/>
      </w:sdtPr>
      <w:sdtEndPr/>
      <w:sdtContent>
        <w:r w:rsidR="003B6B17">
          <w:t>[Type text]</w:t>
        </w:r>
      </w:sdtContent>
    </w:sdt>
  </w:p>
  <w:p w14:paraId="6F34954D" w14:textId="77777777" w:rsidR="003B6B17" w:rsidRDefault="003B6B17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E56ED" w14:textId="695BCDDE" w:rsidR="003B6B17" w:rsidRDefault="003B6B17" w:rsidP="003B6B17">
    <w:pPr>
      <w:pStyle w:val="Header"/>
      <w:jc w:val="right"/>
    </w:pPr>
    <w:r>
      <w:t>1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06C80" w14:textId="77777777" w:rsidR="004B533D" w:rsidRDefault="004B533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B0"/>
    <w:multiLevelType w:val="hybridMultilevel"/>
    <w:tmpl w:val="D8689C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C45BC"/>
    <w:multiLevelType w:val="hybridMultilevel"/>
    <w:tmpl w:val="4790BDC4"/>
    <w:lvl w:ilvl="0" w:tplc="8B4C745C">
      <w:start w:val="1"/>
      <w:numFmt w:val="decimal"/>
      <w:lvlText w:val="(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4E9E58EB"/>
    <w:multiLevelType w:val="hybridMultilevel"/>
    <w:tmpl w:val="B6F68C7A"/>
    <w:lvl w:ilvl="0" w:tplc="55F04C70">
      <w:start w:val="1"/>
      <w:numFmt w:val="decimal"/>
      <w:lvlText w:val="(%1."/>
      <w:lvlJc w:val="left"/>
      <w:pPr>
        <w:ind w:left="4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00" w:hanging="360"/>
      </w:pPr>
    </w:lvl>
    <w:lvl w:ilvl="2" w:tplc="0409001B" w:tentative="1">
      <w:start w:val="1"/>
      <w:numFmt w:val="lowerRoman"/>
      <w:lvlText w:val="%3."/>
      <w:lvlJc w:val="right"/>
      <w:pPr>
        <w:ind w:left="5920" w:hanging="180"/>
      </w:pPr>
    </w:lvl>
    <w:lvl w:ilvl="3" w:tplc="0409000F" w:tentative="1">
      <w:start w:val="1"/>
      <w:numFmt w:val="decimal"/>
      <w:lvlText w:val="%4."/>
      <w:lvlJc w:val="left"/>
      <w:pPr>
        <w:ind w:left="6640" w:hanging="360"/>
      </w:pPr>
    </w:lvl>
    <w:lvl w:ilvl="4" w:tplc="04090019" w:tentative="1">
      <w:start w:val="1"/>
      <w:numFmt w:val="lowerLetter"/>
      <w:lvlText w:val="%5."/>
      <w:lvlJc w:val="left"/>
      <w:pPr>
        <w:ind w:left="7360" w:hanging="360"/>
      </w:pPr>
    </w:lvl>
    <w:lvl w:ilvl="5" w:tplc="0409001B" w:tentative="1">
      <w:start w:val="1"/>
      <w:numFmt w:val="lowerRoman"/>
      <w:lvlText w:val="%6."/>
      <w:lvlJc w:val="right"/>
      <w:pPr>
        <w:ind w:left="8080" w:hanging="180"/>
      </w:pPr>
    </w:lvl>
    <w:lvl w:ilvl="6" w:tplc="0409000F" w:tentative="1">
      <w:start w:val="1"/>
      <w:numFmt w:val="decimal"/>
      <w:lvlText w:val="%7."/>
      <w:lvlJc w:val="left"/>
      <w:pPr>
        <w:ind w:left="8800" w:hanging="360"/>
      </w:pPr>
    </w:lvl>
    <w:lvl w:ilvl="7" w:tplc="04090019" w:tentative="1">
      <w:start w:val="1"/>
      <w:numFmt w:val="lowerLetter"/>
      <w:lvlText w:val="%8."/>
      <w:lvlJc w:val="left"/>
      <w:pPr>
        <w:ind w:left="9520" w:hanging="360"/>
      </w:pPr>
    </w:lvl>
    <w:lvl w:ilvl="8" w:tplc="0409001B" w:tentative="1">
      <w:start w:val="1"/>
      <w:numFmt w:val="lowerRoman"/>
      <w:lvlText w:val="%9."/>
      <w:lvlJc w:val="right"/>
      <w:pPr>
        <w:ind w:left="10240" w:hanging="180"/>
      </w:pPr>
    </w:lvl>
  </w:abstractNum>
  <w:abstractNum w:abstractNumId="3">
    <w:nsid w:val="625644AF"/>
    <w:multiLevelType w:val="hybridMultilevel"/>
    <w:tmpl w:val="3A9017BC"/>
    <w:lvl w:ilvl="0" w:tplc="114E1926">
      <w:start w:val="1"/>
      <w:numFmt w:val="decimal"/>
      <w:lvlText w:val="(%1."/>
      <w:lvlJc w:val="left"/>
      <w:pPr>
        <w:ind w:left="3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</w:lvl>
    <w:lvl w:ilvl="3" w:tplc="0409000F" w:tentative="1">
      <w:start w:val="1"/>
      <w:numFmt w:val="decimal"/>
      <w:lvlText w:val="%4."/>
      <w:lvlJc w:val="left"/>
      <w:pPr>
        <w:ind w:left="5520" w:hanging="360"/>
      </w:p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</w:lvl>
    <w:lvl w:ilvl="6" w:tplc="0409000F" w:tentative="1">
      <w:start w:val="1"/>
      <w:numFmt w:val="decimal"/>
      <w:lvlText w:val="%7."/>
      <w:lvlJc w:val="left"/>
      <w:pPr>
        <w:ind w:left="7680" w:hanging="360"/>
      </w:p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38"/>
    <w:rsid w:val="002F4B52"/>
    <w:rsid w:val="00307DC5"/>
    <w:rsid w:val="003B6B17"/>
    <w:rsid w:val="004A374D"/>
    <w:rsid w:val="004B2AB2"/>
    <w:rsid w:val="004B533D"/>
    <w:rsid w:val="005336BF"/>
    <w:rsid w:val="00590B9C"/>
    <w:rsid w:val="0064609D"/>
    <w:rsid w:val="00706105"/>
    <w:rsid w:val="00894322"/>
    <w:rsid w:val="008A512A"/>
    <w:rsid w:val="008E4C62"/>
    <w:rsid w:val="009425ED"/>
    <w:rsid w:val="009B77AA"/>
    <w:rsid w:val="009B7903"/>
    <w:rsid w:val="009E162A"/>
    <w:rsid w:val="00A82381"/>
    <w:rsid w:val="00B8544B"/>
    <w:rsid w:val="00BC3335"/>
    <w:rsid w:val="00C246E0"/>
    <w:rsid w:val="00D15CED"/>
    <w:rsid w:val="00D1615F"/>
    <w:rsid w:val="00D3704B"/>
    <w:rsid w:val="00DF188C"/>
    <w:rsid w:val="00DF40BD"/>
    <w:rsid w:val="00E57938"/>
    <w:rsid w:val="00F2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AC1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6B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B17"/>
  </w:style>
  <w:style w:type="paragraph" w:styleId="Footer">
    <w:name w:val="footer"/>
    <w:basedOn w:val="Normal"/>
    <w:link w:val="FooterChar"/>
    <w:uiPriority w:val="99"/>
    <w:unhideWhenUsed/>
    <w:rsid w:val="003B6B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B1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B6B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6B17"/>
  </w:style>
  <w:style w:type="paragraph" w:styleId="Footer">
    <w:name w:val="footer"/>
    <w:basedOn w:val="Normal"/>
    <w:link w:val="FooterChar"/>
    <w:uiPriority w:val="99"/>
    <w:unhideWhenUsed/>
    <w:rsid w:val="003B6B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6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470FB5C5051DB47B9186E96AE2AC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D9C99-5BD6-AA44-89B5-F9F9EE303313}"/>
      </w:docPartPr>
      <w:docPartBody>
        <w:p w14:paraId="34E27C70" w14:textId="527CD555" w:rsidR="000572D6" w:rsidRDefault="00612799" w:rsidP="00612799">
          <w:pPr>
            <w:pStyle w:val="9470FB5C5051DB47B9186E96AE2ACAEA"/>
          </w:pPr>
          <w:r>
            <w:t>[Type text]</w:t>
          </w:r>
        </w:p>
      </w:docPartBody>
    </w:docPart>
    <w:docPart>
      <w:docPartPr>
        <w:name w:val="35768D72D500D846B360C3DB92186F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1EF59-8F05-F141-B725-753636788B89}"/>
      </w:docPartPr>
      <w:docPartBody>
        <w:p w14:paraId="5F80D52D" w14:textId="4F129177" w:rsidR="000572D6" w:rsidRDefault="00612799" w:rsidP="00612799">
          <w:pPr>
            <w:pStyle w:val="35768D72D500D846B360C3DB92186FAE"/>
          </w:pPr>
          <w:r>
            <w:t>[Type text]</w:t>
          </w:r>
        </w:p>
      </w:docPartBody>
    </w:docPart>
    <w:docPart>
      <w:docPartPr>
        <w:name w:val="10AF7D191229144DB72489D0F81DC4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44A01-C9F8-CE4F-A9D2-7DA5A352D374}"/>
      </w:docPartPr>
      <w:docPartBody>
        <w:p w14:paraId="3CBDC3F1" w14:textId="32E0E6C3" w:rsidR="000572D6" w:rsidRDefault="00612799" w:rsidP="00612799">
          <w:pPr>
            <w:pStyle w:val="10AF7D191229144DB72489D0F81DC4D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799"/>
    <w:rsid w:val="000572D6"/>
    <w:rsid w:val="00612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470FB5C5051DB47B9186E96AE2ACAEA">
    <w:name w:val="9470FB5C5051DB47B9186E96AE2ACAEA"/>
    <w:rsid w:val="00612799"/>
  </w:style>
  <w:style w:type="paragraph" w:customStyle="1" w:styleId="35768D72D500D846B360C3DB92186FAE">
    <w:name w:val="35768D72D500D846B360C3DB92186FAE"/>
    <w:rsid w:val="00612799"/>
  </w:style>
  <w:style w:type="paragraph" w:customStyle="1" w:styleId="10AF7D191229144DB72489D0F81DC4D1">
    <w:name w:val="10AF7D191229144DB72489D0F81DC4D1"/>
    <w:rsid w:val="00612799"/>
  </w:style>
  <w:style w:type="paragraph" w:customStyle="1" w:styleId="B0F16DA054678A4B99AE759D916F4FF9">
    <w:name w:val="B0F16DA054678A4B99AE759D916F4FF9"/>
    <w:rsid w:val="00612799"/>
  </w:style>
  <w:style w:type="paragraph" w:customStyle="1" w:styleId="73117227A6C1E049B5E8D8CCC6CE8398">
    <w:name w:val="73117227A6C1E049B5E8D8CCC6CE8398"/>
    <w:rsid w:val="00612799"/>
  </w:style>
  <w:style w:type="paragraph" w:customStyle="1" w:styleId="CD1C443256E62B468F2A07E1AEAD7DD0">
    <w:name w:val="CD1C443256E62B468F2A07E1AEAD7DD0"/>
    <w:rsid w:val="0061279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470FB5C5051DB47B9186E96AE2ACAEA">
    <w:name w:val="9470FB5C5051DB47B9186E96AE2ACAEA"/>
    <w:rsid w:val="00612799"/>
  </w:style>
  <w:style w:type="paragraph" w:customStyle="1" w:styleId="35768D72D500D846B360C3DB92186FAE">
    <w:name w:val="35768D72D500D846B360C3DB92186FAE"/>
    <w:rsid w:val="00612799"/>
  </w:style>
  <w:style w:type="paragraph" w:customStyle="1" w:styleId="10AF7D191229144DB72489D0F81DC4D1">
    <w:name w:val="10AF7D191229144DB72489D0F81DC4D1"/>
    <w:rsid w:val="00612799"/>
  </w:style>
  <w:style w:type="paragraph" w:customStyle="1" w:styleId="B0F16DA054678A4B99AE759D916F4FF9">
    <w:name w:val="B0F16DA054678A4B99AE759D916F4FF9"/>
    <w:rsid w:val="00612799"/>
  </w:style>
  <w:style w:type="paragraph" w:customStyle="1" w:styleId="73117227A6C1E049B5E8D8CCC6CE8398">
    <w:name w:val="73117227A6C1E049B5E8D8CCC6CE8398"/>
    <w:rsid w:val="00612799"/>
  </w:style>
  <w:style w:type="paragraph" w:customStyle="1" w:styleId="CD1C443256E62B468F2A07E1AEAD7DD0">
    <w:name w:val="CD1C443256E62B468F2A07E1AEAD7DD0"/>
    <w:rsid w:val="006127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25C6139-606F-AE4C-BE0D-E03572BB7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241</Words>
  <Characters>1365</Characters>
  <Application>Microsoft Macintosh Word</Application>
  <DocSecurity>0</DocSecurity>
  <Lines>195</Lines>
  <Paragraphs>69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8</cp:revision>
  <cp:lastPrinted>2016-03-09T23:03:00Z</cp:lastPrinted>
  <dcterms:created xsi:type="dcterms:W3CDTF">2016-03-14T16:42:00Z</dcterms:created>
  <dcterms:modified xsi:type="dcterms:W3CDTF">2017-07-31T14:30:00Z</dcterms:modified>
</cp:coreProperties>
</file>